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15800" w14:textId="0BF935CF" w:rsidR="00F84272" w:rsidRDefault="00B84147">
      <w:r>
        <w:t>词类、句子成分和构词法:1、词类:英语词类分十种:</w:t>
      </w:r>
      <w:r>
        <w:br/>
        <w:t>名词、形容词、代词、数词、冠词、动词、副词、介词、连词、感叹词。</w:t>
      </w:r>
      <w:r>
        <w:br/>
        <w:t>1、名词( n .):表示人、事物、地点或抽象概念的名称。如: </w:t>
      </w:r>
      <w:proofErr w:type="gramStart"/>
      <w:r>
        <w:t>boy ,</w:t>
      </w:r>
      <w:proofErr w:type="gramEnd"/>
      <w:r>
        <w:t> morning , bag , ball ,</w:t>
      </w:r>
      <w:r>
        <w:br/>
        <w:t> class , orange .</w:t>
      </w:r>
      <w:r>
        <w:br/>
        <w:t>2、代词( </w:t>
      </w:r>
      <w:proofErr w:type="spellStart"/>
      <w:r>
        <w:t>pron</w:t>
      </w:r>
      <w:proofErr w:type="spellEnd"/>
      <w:r>
        <w:t> .):主要用来代替名词。如: who , she , you , it .</w:t>
      </w:r>
      <w:r>
        <w:br/>
        <w:t>3、形容词( adj .):表示人或事物的性质或特征。如: good , right , white , orange .</w:t>
      </w:r>
      <w:r>
        <w:br/>
        <w:t>4、数词( num .):表示数目或事物的顺序。如: one , two , three , first , second , third , fourth .</w:t>
      </w:r>
      <w:r>
        <w:br/>
        <w:t>5、动词( v .):表示动作或状态。如: am , is , are , have , see .</w:t>
      </w:r>
    </w:p>
    <w:p w14:paraId="729204E9" w14:textId="6C04F325" w:rsidR="00B84147" w:rsidRDefault="00B84147">
      <w:r>
        <w:t>6</w:t>
      </w:r>
      <w:r>
        <w:t>、介词( prep .):表示它后面的名词或代词与其他句子成分的关系。如 in , on , from , above , behind .</w:t>
      </w:r>
      <w:r>
        <w:br/>
      </w:r>
      <w:r>
        <w:t>7</w:t>
      </w:r>
      <w:r>
        <w:t>、连词( </w:t>
      </w:r>
      <w:proofErr w:type="spellStart"/>
      <w:r>
        <w:t>conj</w:t>
      </w:r>
      <w:proofErr w:type="spellEnd"/>
      <w:r>
        <w:t> .):用来连接词、短语或句子。如 and , but , before </w:t>
      </w:r>
      <w:r>
        <w:br/>
        <w:t>1</w:t>
      </w:r>
      <w:r>
        <w:t>8</w:t>
      </w:r>
      <w:r>
        <w:t>、感叹词( </w:t>
      </w:r>
      <w:proofErr w:type="spellStart"/>
      <w:r>
        <w:t>interj</w:t>
      </w:r>
      <w:proofErr w:type="spellEnd"/>
      <w:r>
        <w:t> .)表示喜、怒、哀、乐等感情。如 oh , well , hi , hello .</w:t>
      </w:r>
      <w:r>
        <w:br/>
        <w:t>2、句子成分:英语句子成分分为七种:主语、谓语、宾语、定语、状语、表语、宾语补足语。</w:t>
      </w:r>
      <w:r>
        <w:br/>
        <w:t>1、主语是句子所要说的人或事物,回答是“谁”或者“什么”。通常用名词或代词担任。</w:t>
      </w:r>
      <w:r>
        <w:br/>
        <w:t>如: I </w:t>
      </w:r>
      <w:proofErr w:type="gramStart"/>
      <w:r>
        <w:rPr>
          <w:rFonts w:hint="eastAsia"/>
        </w:rPr>
        <w:t>‘</w:t>
      </w:r>
      <w:proofErr w:type="gramEnd"/>
      <w:r>
        <w:t> m Miss Green .(我是格林小姐)</w:t>
      </w:r>
      <w:r>
        <w:br/>
        <w:t>2、谓语动词说明主语的动作或状态,回答“做(什么)”。主要由动词担任</w:t>
      </w:r>
      <w:r>
        <w:rPr>
          <w:rFonts w:hint="eastAsia"/>
        </w:rPr>
        <w:t>。</w:t>
      </w:r>
    </w:p>
    <w:p w14:paraId="483E3FD3" w14:textId="2D50B154" w:rsidR="00B84147" w:rsidRDefault="00B84147">
      <w:pPr>
        <w:rPr>
          <w:rFonts w:hint="eastAsia"/>
        </w:rPr>
      </w:pPr>
      <w:r>
        <w:t>回答是“什么”或者“怎么样”。通常由名词、代词或形容词担任。如: My name is Ping </w:t>
      </w:r>
      <w:proofErr w:type="spellStart"/>
      <w:proofErr w:type="gramStart"/>
      <w:r>
        <w:t>ping</w:t>
      </w:r>
      <w:proofErr w:type="spellEnd"/>
      <w:r>
        <w:t> .</w:t>
      </w:r>
      <w:proofErr w:type="gramEnd"/>
      <w:r>
        <w:t>(我的名字叫萍萍)</w:t>
      </w:r>
      <w:r>
        <w:br/>
        <w:t>4、宾语表示及物动词的对象或结果,回答做的是“什么”。通常由名词或代词担任。</w:t>
      </w:r>
      <w:r>
        <w:br/>
        <w:t>如: He can spell the word .(他能拼这个词)</w:t>
      </w:r>
      <w:r>
        <w:br/>
        <w:t>有些及物动词带有两个宾语,一个指物,一个指人。指物的叫直接宾语,指人的叫间接宾语。间接宾语一般放在直接宾语的前面 如: He wrote me a letter .(他给我写了一封信)</w:t>
      </w:r>
      <w:r>
        <w:br/>
        <w:t>有时可把介词 to 或 for 加在间接宾语前构成短语,放在直接宾语后面,来强调间接宾语。如: He wrote a letter to me .(他给我写了一封信)</w:t>
      </w:r>
      <w:r>
        <w:br/>
        <w:t>、定语修饰名词或代词 通常由</w:t>
      </w:r>
      <w:r>
        <w:br/>
        <w:t>数词等担任。如: Shanghai is </w:t>
      </w:r>
      <w:r>
        <w:br/>
        <w:t> city .(上海是个大城市);</w:t>
      </w:r>
      <w:r w:rsidRPr="00B84147">
        <w:t xml:space="preserve"> </w:t>
      </w:r>
      <w:r>
        <w:t>keep their classroom clean .(他们通常让教室保持清洁)/ He often helps me do my (他常常)/ The teacher wanted me )</w:t>
      </w:r>
      <w:r>
        <w:br/>
        <w:t>同位语通常紧跟在名词、代词后面,进一步说明它的情况。如: Where is your </w:t>
      </w:r>
      <w:r>
        <w:br/>
        <w:t> classmate Tom ?(你的同学汤姆在哪里?)</w:t>
      </w:r>
      <w:r>
        <w:br/>
        <w:t>3、构词法:英语构词法主要有:合成法、派生法和转换法。</w:t>
      </w:r>
      <w:r>
        <w:br/>
        <w:t>1、合成法:如: spaceship headache , basketbal</w:t>
      </w:r>
      <w:r>
        <w:t>l</w:t>
      </w:r>
      <w:r>
        <w:t> , playground 等等</w:t>
      </w:r>
      <w:r>
        <w:br/>
        <w:t>2、派生法</w:t>
      </w:r>
      <w:r>
        <w:br/>
        <w:t>(1)派生名词:①动词+ er / or ②动词+ </w:t>
      </w:r>
      <w:proofErr w:type="spellStart"/>
      <w:r>
        <w:t>ing</w:t>
      </w:r>
      <w:proofErr w:type="spellEnd"/>
      <w:r>
        <w:t> ③动词+( t ) ion ④形容词+ ness ⑤其他</w:t>
      </w:r>
      <w:r>
        <w:br/>
        <w:t>如: inventor , learner , swimming ,</w:t>
      </w:r>
      <w:r>
        <w:br/>
        <w:t> congratulation , kindness , carelessness </w:t>
      </w:r>
      <w:r>
        <w:br/>
        <w:t>(2)派生形容词:①名词+ y ②名词+ </w:t>
      </w:r>
      <w:proofErr w:type="spellStart"/>
      <w:r>
        <w:t>ful</w:t>
      </w:r>
      <w:proofErr w:type="spellEnd"/>
      <w:r>
        <w:t> </w:t>
      </w:r>
    </w:p>
    <w:sectPr w:rsidR="00B841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147"/>
    <w:rsid w:val="00B84147"/>
    <w:rsid w:val="00F84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80112"/>
  <w15:chartTrackingRefBased/>
  <w15:docId w15:val="{7D2461D1-9751-467A-A13B-DD41C4CEB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224</Words>
  <Characters>1280</Characters>
  <Application>Microsoft Office Word</Application>
  <DocSecurity>0</DocSecurity>
  <Lines>10</Lines>
  <Paragraphs>3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俭</dc:creator>
  <cp:keywords/>
  <dc:description/>
  <cp:lastModifiedBy>李 俭</cp:lastModifiedBy>
  <cp:revision>1</cp:revision>
  <dcterms:created xsi:type="dcterms:W3CDTF">2021-12-19T12:45:00Z</dcterms:created>
  <dcterms:modified xsi:type="dcterms:W3CDTF">2021-12-19T12:49:00Z</dcterms:modified>
</cp:coreProperties>
</file>